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996D" w14:textId="66079C2C" w:rsidR="00441504" w:rsidRDefault="00A96AF1" w:rsidP="003A2F4C">
      <w:pPr>
        <w:pStyle w:val="NormalnyWeb"/>
        <w:rPr>
          <w:b/>
          <w:bCs/>
        </w:rPr>
      </w:pPr>
      <w:r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</w:r>
      <w:r w:rsidR="00441504">
        <w:rPr>
          <w:b/>
          <w:bCs/>
        </w:rPr>
        <w:tab/>
        <w:t>Łuków dnia 29.03.2023r.</w:t>
      </w:r>
      <w:r>
        <w:rPr>
          <w:b/>
          <w:bCs/>
        </w:rPr>
        <w:tab/>
      </w:r>
    </w:p>
    <w:p w14:paraId="1EAF5B16" w14:textId="6EA4E4C0" w:rsidR="00A96AF1" w:rsidRDefault="00A96AF1" w:rsidP="00441504">
      <w:pPr>
        <w:pStyle w:val="NormalnyWeb"/>
        <w:ind w:left="1416"/>
        <w:rPr>
          <w:b/>
          <w:bCs/>
        </w:rPr>
      </w:pPr>
      <w:r>
        <w:rPr>
          <w:b/>
          <w:bCs/>
        </w:rPr>
        <w:t>Odpowiedzi na zapytania do zamówienia Z.02.2023</w:t>
      </w:r>
    </w:p>
    <w:p w14:paraId="2D31C231" w14:textId="0D5C0819" w:rsidR="003A2F4C" w:rsidRPr="009A16E9" w:rsidRDefault="003A2F4C" w:rsidP="003A2F4C">
      <w:pPr>
        <w:pStyle w:val="NormalnyWeb"/>
        <w:rPr>
          <w:b/>
          <w:bCs/>
        </w:rPr>
      </w:pPr>
      <w:r w:rsidRPr="009A16E9">
        <w:rPr>
          <w:b/>
          <w:bCs/>
        </w:rPr>
        <w:t>W dniu 23.03.2023 wpłynęły nast</w:t>
      </w:r>
      <w:r w:rsidR="005400E0" w:rsidRPr="009A16E9">
        <w:rPr>
          <w:b/>
          <w:bCs/>
        </w:rPr>
        <w:t>ę</w:t>
      </w:r>
      <w:r w:rsidRPr="009A16E9">
        <w:rPr>
          <w:b/>
          <w:bCs/>
        </w:rPr>
        <w:t>puj</w:t>
      </w:r>
      <w:r w:rsidR="005400E0" w:rsidRPr="009A16E9">
        <w:rPr>
          <w:b/>
          <w:bCs/>
        </w:rPr>
        <w:t>ą</w:t>
      </w:r>
      <w:r w:rsidRPr="009A16E9">
        <w:rPr>
          <w:b/>
          <w:bCs/>
        </w:rPr>
        <w:t>ce zapytania do zamówienia Z.O2.2023:</w:t>
      </w:r>
    </w:p>
    <w:p w14:paraId="1F928ECD" w14:textId="2FFE55CE" w:rsidR="003A2F4C" w:rsidRDefault="003A2F4C" w:rsidP="003A2F4C">
      <w:pPr>
        <w:pStyle w:val="NormalnyWeb"/>
      </w:pPr>
      <w:r>
        <w:t>Proszę o udzielenie wyjaśnień dotyczących zapytania ofertowego na wykonanie dokumentacji projektowej budowy nowego budynku dworca autobusowego i zagospodarowania terenu.</w:t>
      </w:r>
    </w:p>
    <w:p w14:paraId="547D16A1" w14:textId="51F33FC0" w:rsidR="003A2F4C" w:rsidRDefault="009A16E9" w:rsidP="009A16E9">
      <w:pPr>
        <w:pStyle w:val="NormalnyWeb"/>
      </w:pPr>
      <w:r>
        <w:t>1.</w:t>
      </w:r>
      <w:r w:rsidR="003A2F4C">
        <w:t>Proszę o określenie programu funkcjonalnego jaki ma się znaleźć w budynku dworca.</w:t>
      </w:r>
    </w:p>
    <w:p w14:paraId="32ED8179" w14:textId="3C6F0B20" w:rsidR="003A2F4C" w:rsidRDefault="009A16E9" w:rsidP="009A16E9">
      <w:pPr>
        <w:pStyle w:val="NormalnyWeb"/>
      </w:pPr>
      <w:r>
        <w:t xml:space="preserve">ODP: </w:t>
      </w:r>
      <w:r w:rsidR="003A2F4C">
        <w:t xml:space="preserve">Program znajduje się w punkcie </w:t>
      </w:r>
    </w:p>
    <w:p w14:paraId="5DD9F541" w14:textId="395B8B89" w:rsidR="003A2F4C" w:rsidRDefault="003A2F4C" w:rsidP="003A2F4C">
      <w:pPr>
        <w:pStyle w:val="NormalnyWeb"/>
      </w:pPr>
      <w:r>
        <w:t>2. Proszę o określenie programu zagospodarowania terenu (ilość stanowisk autobusowych, zadaszeń, parkingów, postojów taxi itp.)</w:t>
      </w:r>
    </w:p>
    <w:p w14:paraId="0804EABA" w14:textId="01F1B91A" w:rsidR="003A2F4C" w:rsidRDefault="009A16E9" w:rsidP="003A2F4C">
      <w:pPr>
        <w:pStyle w:val="NormalnyWeb"/>
      </w:pPr>
      <w:r>
        <w:t xml:space="preserve">ODP: </w:t>
      </w:r>
      <w:r w:rsidR="003A2F4C">
        <w:t>Ilość stanowisk 13, ilość zadaszeń 5, postój taxi odrębnie i parkingi odrębnie nie przewiduje się.</w:t>
      </w:r>
    </w:p>
    <w:p w14:paraId="0DA2A57E" w14:textId="72A3C2BC" w:rsidR="003A2F4C" w:rsidRDefault="003A2F4C" w:rsidP="003A2F4C">
      <w:pPr>
        <w:pStyle w:val="NormalnyWeb"/>
      </w:pPr>
      <w:r>
        <w:t>3. Zamówienie jest realizowane z pominięciem przepisów ustawy Prawo Zamówień Publicznych. Czy pominięcie ustawy wynika z niepodleganiu Zamawiającego pod tą ustawę, czy z oszacowania wartości zamówienia poniżej 130tys. zł?</w:t>
      </w:r>
    </w:p>
    <w:p w14:paraId="0F729AD0" w14:textId="75DE4420" w:rsidR="003A2F4C" w:rsidRDefault="009A16E9" w:rsidP="003A2F4C">
      <w:pPr>
        <w:pStyle w:val="NormalnyWeb"/>
      </w:pPr>
      <w:r>
        <w:t xml:space="preserve">ODP: </w:t>
      </w:r>
      <w:r w:rsidR="003A2F4C">
        <w:t>Tak zamówienie jest realizowane z pominięciem ustawy ponieważ, szacowana wartość zamówienia jest poniżej 130.000 zł.</w:t>
      </w:r>
    </w:p>
    <w:p w14:paraId="58225D20" w14:textId="77777777" w:rsidR="003A2F4C" w:rsidRDefault="003A2F4C" w:rsidP="003A2F4C">
      <w:pPr>
        <w:pStyle w:val="NormalnyWeb"/>
      </w:pPr>
    </w:p>
    <w:p w14:paraId="60D841EF" w14:textId="48B54AD9" w:rsidR="00656B0A" w:rsidRPr="009A16E9" w:rsidRDefault="003A2F4C">
      <w:pPr>
        <w:rPr>
          <w:b/>
          <w:bCs/>
        </w:rPr>
      </w:pPr>
      <w:r w:rsidRPr="009A16E9">
        <w:rPr>
          <w:b/>
          <w:bCs/>
        </w:rPr>
        <w:t>W dniu 24.03.2023 wpłynęły kolejne zapytania do Zamówienia ZO.2.2023.:</w:t>
      </w:r>
    </w:p>
    <w:p w14:paraId="4F8E0227" w14:textId="77777777" w:rsidR="003A2F4C" w:rsidRDefault="003A2F4C" w:rsidP="003A2F4C">
      <w:pPr>
        <w:pStyle w:val="NormalnyWeb"/>
      </w:pPr>
      <w:r>
        <w:t>W związku z ogłoszonym zapytaniem ofertowym nr ZO.2/2023 z dnia 22.03.2022 r. na:</w:t>
      </w:r>
    </w:p>
    <w:p w14:paraId="15F56873" w14:textId="77777777" w:rsidR="003A2F4C" w:rsidRDefault="003A2F4C" w:rsidP="003A2F4C">
      <w:pPr>
        <w:pStyle w:val="NormalnyWeb"/>
      </w:pPr>
      <w:r>
        <w:rPr>
          <w:rStyle w:val="Uwydatnienie"/>
        </w:rPr>
        <w:t>Wykonanie dokumentacji projektowo-kosztorysowej, niezbędnej do uzyskania pozwolenia na budowę i wykonania zadania inwestycyjnego obejmującego: − budowę nowego budynku dworca autobusowego, − zagospodarowanie terenu z uwzględnieniem wykonania utwardzenia terenu pod parkujące autobusy, niezbędnych dojść, dojazdów i zieleńców oraz istniejących wiat przystankowych zlokalizowanym na terenie działki o nr geod. nr 6622 (obręb geodezyjny: Łuków 0003, jedn. ewid.: Łuków 061101-1) przy ul. Nowopijarskiej.</w:t>
      </w:r>
    </w:p>
    <w:p w14:paraId="02B4D082" w14:textId="203754C3" w:rsidR="003A2F4C" w:rsidRDefault="003A2F4C" w:rsidP="003A2F4C">
      <w:pPr>
        <w:pStyle w:val="NormalnyWeb"/>
      </w:pPr>
      <w:r>
        <w:t>Ponadto zwrócono się  z prośbą o udostępnienie wstępnej koncepcji budynku dworca autobusowego, oraz o sprawdzenie poprawności numeru działki podanego w zapytaniu ofertowym.</w:t>
      </w:r>
    </w:p>
    <w:p w14:paraId="02FD63BA" w14:textId="64B13ACD" w:rsidR="003A2F4C" w:rsidRDefault="003A2F4C">
      <w:r>
        <w:t xml:space="preserve">ODP: </w:t>
      </w:r>
      <w:r w:rsidR="009A16E9">
        <w:t>Omyłkowo pojawił się numer działku 6622 powinno być 972</w:t>
      </w:r>
      <w:r w:rsidR="00FE2E03">
        <w:t>9</w:t>
      </w:r>
      <w:r w:rsidR="009A16E9">
        <w:t>/4</w:t>
      </w:r>
    </w:p>
    <w:p w14:paraId="74710877" w14:textId="1BF727C6" w:rsidR="009A16E9" w:rsidRDefault="009A16E9">
      <w:r>
        <w:t xml:space="preserve">ODP: Udostępniono wstępną koncepcję budynku dworca autobusowego, </w:t>
      </w:r>
    </w:p>
    <w:p w14:paraId="60246D11" w14:textId="77777777" w:rsidR="00A96AF1" w:rsidRDefault="00A96AF1"/>
    <w:p w14:paraId="6C82F222" w14:textId="77777777" w:rsidR="00A96AF1" w:rsidRDefault="00A96AF1"/>
    <w:p w14:paraId="09D68057" w14:textId="77777777" w:rsidR="00A96AF1" w:rsidRDefault="00A96AF1"/>
    <w:p w14:paraId="5E927B92" w14:textId="77777777" w:rsidR="00A96AF1" w:rsidRDefault="00A96AF1"/>
    <w:p w14:paraId="19884621" w14:textId="349B7C50" w:rsidR="009A16E9" w:rsidRDefault="009A16E9">
      <w:r>
        <w:t xml:space="preserve">W związku z zapytaniami powstała konieczność modyfikacji zapytania ofertowego i załączników </w:t>
      </w:r>
      <w:r w:rsidR="003B0D7B">
        <w:t>oraz DATY SKŁADANIA I OTWARCIA OFERT</w:t>
      </w:r>
      <w:r w:rsidR="00A96AF1">
        <w:t xml:space="preserve"> </w:t>
      </w:r>
    </w:p>
    <w:p w14:paraId="4B27ED21" w14:textId="0EDA58E9" w:rsidR="00A96AF1" w:rsidRPr="00A96AF1" w:rsidRDefault="00A96AF1" w:rsidP="00A96AF1">
      <w:pPr>
        <w:spacing w:line="276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 xml:space="preserve">TERMIN SKŁADANIA OFERT </w:t>
      </w:r>
      <w:r w:rsidRPr="00A96AF1">
        <w:rPr>
          <w:rFonts w:ascii="Verdana" w:hAnsi="Verdana" w:cs="Times New Roman"/>
        </w:rPr>
        <w:t xml:space="preserve">dnia </w:t>
      </w:r>
      <w:r w:rsidRPr="00A96AF1">
        <w:rPr>
          <w:rFonts w:ascii="Verdana" w:hAnsi="Verdana" w:cs="Times New Roman"/>
          <w:b/>
        </w:rPr>
        <w:t>3.04.2023 r. godz. 10.00,</w:t>
      </w:r>
    </w:p>
    <w:p w14:paraId="55C0DE4F" w14:textId="77777777" w:rsidR="00A96AF1" w:rsidRPr="00CF0061" w:rsidRDefault="00A96AF1" w:rsidP="00A96AF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  <w:b/>
        </w:rPr>
        <w:t xml:space="preserve"> </w:t>
      </w:r>
      <w:r w:rsidRPr="00CF0061">
        <w:rPr>
          <w:rFonts w:ascii="Verdana" w:hAnsi="Verdana" w:cs="Times New Roman"/>
        </w:rPr>
        <w:t xml:space="preserve">z oznaczeniem </w:t>
      </w:r>
      <w:r w:rsidRPr="00CF0061">
        <w:rPr>
          <w:rFonts w:ascii="Verdana" w:hAnsi="Verdana" w:cs="Times New Roman"/>
          <w:b/>
          <w:bCs/>
          <w:i/>
          <w:iCs/>
        </w:rPr>
        <w:t>„Opracowanie dokumentacji projektowo – kosztorysowej dla Budowy dworca autobusowego PKS” .</w:t>
      </w:r>
      <w:r w:rsidRPr="00CF0061">
        <w:rPr>
          <w:rFonts w:ascii="Verdana" w:hAnsi="Verdana" w:cs="Times New Roman"/>
          <w:b/>
        </w:rPr>
        <w:t xml:space="preserve"> Nie otwierać przed terminem otwarcia ofert tj. </w:t>
      </w:r>
      <w:r w:rsidRPr="00946ACB">
        <w:rPr>
          <w:rFonts w:ascii="Verdana" w:hAnsi="Verdana" w:cs="Times New Roman"/>
          <w:b/>
          <w:color w:val="FF0000"/>
        </w:rPr>
        <w:t xml:space="preserve">dniem </w:t>
      </w:r>
      <w:r>
        <w:rPr>
          <w:rFonts w:ascii="Verdana" w:hAnsi="Verdana" w:cs="Times New Roman"/>
          <w:b/>
          <w:color w:val="FF0000"/>
        </w:rPr>
        <w:t>4</w:t>
      </w:r>
      <w:r w:rsidRPr="00946ACB">
        <w:rPr>
          <w:rFonts w:ascii="Verdana" w:hAnsi="Verdana" w:cs="Times New Roman"/>
          <w:b/>
          <w:color w:val="FF0000"/>
        </w:rPr>
        <w:t>.04.2023 r. godz. 10.05</w:t>
      </w:r>
      <w:r w:rsidRPr="00CF0061">
        <w:rPr>
          <w:rFonts w:ascii="Verdana" w:hAnsi="Verdana" w:cs="Times New Roman"/>
          <w:b/>
        </w:rPr>
        <w:t>.</w:t>
      </w:r>
      <w:r w:rsidRPr="00CF0061">
        <w:rPr>
          <w:rFonts w:ascii="Verdana" w:hAnsi="Verdana" w:cs="Times New Roman"/>
        </w:rPr>
        <w:t xml:space="preserve">               </w:t>
      </w:r>
    </w:p>
    <w:p w14:paraId="631D55F0" w14:textId="77777777" w:rsidR="00A96AF1" w:rsidRPr="00CF0061" w:rsidRDefault="00A96AF1" w:rsidP="00A96AF1">
      <w:pPr>
        <w:spacing w:line="276" w:lineRule="auto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</w:rPr>
        <w:t xml:space="preserve">lub przesłać drogą mailową na adres: </w:t>
      </w:r>
      <w:r w:rsidRPr="00CF0061">
        <w:rPr>
          <w:rFonts w:ascii="Verdana" w:hAnsi="Verdana" w:cs="Arial"/>
          <w:b/>
          <w:color w:val="000000" w:themeColor="text1"/>
        </w:rPr>
        <w:t>sekretariat@pks.lukow.pl</w:t>
      </w:r>
      <w:r w:rsidRPr="00CF0061">
        <w:rPr>
          <w:rFonts w:ascii="Verdana" w:hAnsi="Verdana" w:cs="Times New Roman"/>
        </w:rPr>
        <w:t xml:space="preserve">       </w:t>
      </w:r>
    </w:p>
    <w:p w14:paraId="31F2BD67" w14:textId="77777777" w:rsidR="00A96AF1" w:rsidRPr="00CF0061" w:rsidRDefault="00A96AF1" w:rsidP="00A96AF1">
      <w:pPr>
        <w:spacing w:line="276" w:lineRule="auto"/>
        <w:jc w:val="both"/>
        <w:rPr>
          <w:rFonts w:ascii="Verdana" w:hAnsi="Verdana" w:cs="Times New Roman"/>
        </w:rPr>
      </w:pPr>
      <w:r w:rsidRPr="00CF0061">
        <w:rPr>
          <w:rFonts w:ascii="Verdana" w:hAnsi="Verdana" w:cs="Times New Roman"/>
        </w:rPr>
        <w:t xml:space="preserve">Otwarcie ofert nastąpi w sekretariacie Przedsiębiorstwa Komunikacji Samochodowej S.A. w Łukowie </w:t>
      </w:r>
    </w:p>
    <w:p w14:paraId="4858EAB0" w14:textId="69D78D7E" w:rsidR="00A96AF1" w:rsidRPr="00CF0061" w:rsidRDefault="00A96AF1" w:rsidP="00A96AF1">
      <w:pPr>
        <w:spacing w:line="276" w:lineRule="auto"/>
        <w:jc w:val="both"/>
        <w:rPr>
          <w:rFonts w:ascii="Verdana" w:hAnsi="Verdana" w:cs="Times New Roman"/>
          <w:b/>
        </w:rPr>
      </w:pPr>
      <w:r w:rsidRPr="00CF0061">
        <w:rPr>
          <w:rFonts w:ascii="Verdana" w:hAnsi="Verdana" w:cs="Times New Roman"/>
          <w:b/>
        </w:rPr>
        <w:t xml:space="preserve">- </w:t>
      </w:r>
      <w:r w:rsidRPr="00946ACB">
        <w:rPr>
          <w:rFonts w:ascii="Verdana" w:hAnsi="Verdana" w:cs="Times New Roman"/>
          <w:b/>
          <w:color w:val="FF0000"/>
        </w:rPr>
        <w:t>w dniu 4.04.2023 roku o godz. 10.15</w:t>
      </w:r>
    </w:p>
    <w:p w14:paraId="43B626E0" w14:textId="3DFE3B2A" w:rsidR="00A96AF1" w:rsidRDefault="00A96AF1"/>
    <w:p w14:paraId="5D30814A" w14:textId="77777777" w:rsidR="00A96AF1" w:rsidRDefault="00A96AF1"/>
    <w:p w14:paraId="5618A8D7" w14:textId="08110BD2" w:rsidR="009A16E9" w:rsidRDefault="009A16E9">
      <w:r>
        <w:t>Załącznik</w:t>
      </w:r>
    </w:p>
    <w:p w14:paraId="10FF1929" w14:textId="43C58EE5" w:rsidR="009A16E9" w:rsidRDefault="009A16E9">
      <w:r>
        <w:t xml:space="preserve">Zapytanie ofertowe </w:t>
      </w:r>
      <w:r w:rsidR="00A96AF1">
        <w:t xml:space="preserve"> po zmianie</w:t>
      </w:r>
    </w:p>
    <w:p w14:paraId="517FB4D1" w14:textId="5C9CAF4B" w:rsidR="00A96AF1" w:rsidRDefault="009A16E9">
      <w:r>
        <w:t>Załącznik numer 1</w:t>
      </w:r>
    </w:p>
    <w:p w14:paraId="75DE2BAF" w14:textId="01FDBA93" w:rsidR="009A16E9" w:rsidRDefault="00A96AF1">
      <w:r>
        <w:t>Z</w:t>
      </w:r>
      <w:r w:rsidR="003B0D7B">
        <w:t>ałącznik</w:t>
      </w:r>
      <w:r w:rsidR="009A16E9">
        <w:t xml:space="preserve"> numer 2</w:t>
      </w:r>
    </w:p>
    <w:p w14:paraId="7DEB4335" w14:textId="77777777" w:rsidR="00A96AF1" w:rsidRDefault="00A96AF1"/>
    <w:sectPr w:rsidR="00A9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738"/>
    <w:multiLevelType w:val="hybridMultilevel"/>
    <w:tmpl w:val="2C5C0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052C"/>
    <w:multiLevelType w:val="hybridMultilevel"/>
    <w:tmpl w:val="09B8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0498"/>
    <w:multiLevelType w:val="hybridMultilevel"/>
    <w:tmpl w:val="5B2C0986"/>
    <w:lvl w:ilvl="0" w:tplc="46E071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8378">
    <w:abstractNumId w:val="1"/>
  </w:num>
  <w:num w:numId="2" w16cid:durableId="330839219">
    <w:abstractNumId w:val="2"/>
  </w:num>
  <w:num w:numId="3" w16cid:durableId="12539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A"/>
    <w:rsid w:val="003A2F4C"/>
    <w:rsid w:val="003B0D7B"/>
    <w:rsid w:val="00441504"/>
    <w:rsid w:val="005400E0"/>
    <w:rsid w:val="00656B0A"/>
    <w:rsid w:val="009A16E9"/>
    <w:rsid w:val="00A96AF1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F5925"/>
  <w15:chartTrackingRefBased/>
  <w15:docId w15:val="{9BFE967E-996F-416F-8607-663072D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A2F4C"/>
    <w:rPr>
      <w:i/>
      <w:iCs/>
    </w:rPr>
  </w:style>
  <w:style w:type="paragraph" w:styleId="Akapitzlist">
    <w:name w:val="List Paragraph"/>
    <w:basedOn w:val="Normalny"/>
    <w:qFormat/>
    <w:rsid w:val="00A9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Bielecka</dc:creator>
  <cp:keywords/>
  <dc:description/>
  <cp:lastModifiedBy>Daniel Cąkała</cp:lastModifiedBy>
  <cp:revision>4</cp:revision>
  <dcterms:created xsi:type="dcterms:W3CDTF">2023-03-29T07:43:00Z</dcterms:created>
  <dcterms:modified xsi:type="dcterms:W3CDTF">2023-03-29T08:42:00Z</dcterms:modified>
</cp:coreProperties>
</file>